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E3" w:rsidRPr="00700DAF" w:rsidRDefault="003D34E3" w:rsidP="00DE0A8A">
      <w:pPr>
        <w:pStyle w:val="ab"/>
        <w:keepNext/>
        <w:jc w:val="right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b/>
          <w:sz w:val="18"/>
          <w:szCs w:val="18"/>
        </w:rPr>
      </w:pPr>
      <w:r w:rsidRPr="00700DAF">
        <w:rPr>
          <w:b/>
          <w:sz w:val="18"/>
          <w:szCs w:val="18"/>
        </w:rPr>
        <w:t>ООО "</w:t>
      </w:r>
      <w:r w:rsidR="00157DB5" w:rsidRPr="00700DAF">
        <w:rPr>
          <w:b/>
          <w:sz w:val="18"/>
          <w:szCs w:val="18"/>
        </w:rPr>
        <w:t>ПРОЕКТНАЯ</w:t>
      </w:r>
      <w:r w:rsidRPr="00700DAF">
        <w:rPr>
          <w:b/>
          <w:sz w:val="18"/>
          <w:szCs w:val="18"/>
        </w:rPr>
        <w:t xml:space="preserve"> 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5127" w:rsidRPr="00700DAF" w:rsidTr="00B45127">
        <w:tc>
          <w:tcPr>
            <w:tcW w:w="10173" w:type="dxa"/>
          </w:tcPr>
          <w:p w:rsidR="00741826" w:rsidRPr="00700DAF" w:rsidRDefault="00741826" w:rsidP="00741826">
            <w:pPr>
              <w:spacing w:before="120" w:after="120"/>
              <w:ind w:left="-567" w:right="-141"/>
              <w:jc w:val="center"/>
              <w:rPr>
                <w:b/>
                <w:sz w:val="18"/>
                <w:szCs w:val="18"/>
              </w:rPr>
            </w:pPr>
            <w:r w:rsidRPr="00700DAF">
              <w:rPr>
                <w:b/>
                <w:sz w:val="18"/>
                <w:szCs w:val="18"/>
              </w:rPr>
              <w:t>ПОРУЧЕНИЕ НА БЛОКИРОВАНИЕ</w:t>
            </w:r>
          </w:p>
        </w:tc>
      </w:tr>
    </w:tbl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Полное наименование/ФИО Депонента ____________________________________________________________________________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Номер счета депо 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 xml:space="preserve">Место </w:t>
      </w:r>
      <w:proofErr w:type="gramStart"/>
      <w:r w:rsidRPr="00700DAF">
        <w:rPr>
          <w:sz w:val="18"/>
          <w:szCs w:val="18"/>
        </w:rPr>
        <w:t>хранения  _</w:t>
      </w:r>
      <w:proofErr w:type="gramEnd"/>
      <w:r w:rsidRPr="00700DAF">
        <w:rPr>
          <w:sz w:val="18"/>
          <w:szCs w:val="18"/>
        </w:rPr>
        <w:t>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Дата заполнения _________________</w:t>
      </w:r>
    </w:p>
    <w:p w:rsidR="00B45127" w:rsidRPr="00700DAF" w:rsidRDefault="00B45127" w:rsidP="00B45127">
      <w:pPr>
        <w:pBdr>
          <w:bottom w:val="single" w:sz="18" w:space="1" w:color="auto"/>
        </w:pBdr>
        <w:ind w:left="-567"/>
        <w:rPr>
          <w:sz w:val="18"/>
          <w:szCs w:val="18"/>
        </w:rPr>
      </w:pPr>
    </w:p>
    <w:p w:rsidR="00B45127" w:rsidRPr="00700DAF" w:rsidRDefault="00741826" w:rsidP="00B45127">
      <w:pPr>
        <w:spacing w:after="120"/>
        <w:ind w:left="-567"/>
        <w:rPr>
          <w:sz w:val="18"/>
          <w:szCs w:val="18"/>
        </w:rPr>
      </w:pPr>
      <w:r w:rsidRPr="00700DAF">
        <w:rPr>
          <w:b/>
          <w:sz w:val="18"/>
          <w:szCs w:val="18"/>
        </w:rPr>
        <w:t>Сведения о ценной бумаге: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Наименование ЦБ _______________________________________________________________________________________________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Вид, тип ЦБ ______________________________</w:t>
      </w:r>
      <w:r w:rsidRPr="00700DAF">
        <w:rPr>
          <w:sz w:val="18"/>
          <w:szCs w:val="18"/>
        </w:rPr>
        <w:tab/>
        <w:t xml:space="preserve">        Гос.</w:t>
      </w:r>
      <w:r w:rsidR="00157DB5" w:rsidRPr="00700DAF">
        <w:rPr>
          <w:sz w:val="18"/>
          <w:szCs w:val="18"/>
        </w:rPr>
        <w:t xml:space="preserve"> </w:t>
      </w:r>
      <w:r w:rsidRPr="00700DAF">
        <w:rPr>
          <w:sz w:val="18"/>
          <w:szCs w:val="18"/>
        </w:rPr>
        <w:t>регистрационный номер ЦБ ________________________________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Количество ЦБ (цифрами, прописью) _______________________________________________________________________________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sym w:font="Wingdings" w:char="F0A8"/>
      </w:r>
      <w:r w:rsidRPr="00700DAF">
        <w:rPr>
          <w:sz w:val="18"/>
          <w:szCs w:val="18"/>
        </w:rPr>
        <w:t xml:space="preserve">  вышеуказанные ценные </w:t>
      </w:r>
      <w:proofErr w:type="gramStart"/>
      <w:r w:rsidRPr="00700DAF">
        <w:rPr>
          <w:sz w:val="18"/>
          <w:szCs w:val="18"/>
        </w:rPr>
        <w:t>бумаги  не</w:t>
      </w:r>
      <w:proofErr w:type="gramEnd"/>
      <w:r w:rsidRPr="00700DAF">
        <w:rPr>
          <w:sz w:val="18"/>
          <w:szCs w:val="18"/>
        </w:rPr>
        <w:t xml:space="preserve"> обременены  никакими   обязательствами и не являются предметом залога</w:t>
      </w:r>
    </w:p>
    <w:p w:rsidR="00B45127" w:rsidRPr="00700DAF" w:rsidRDefault="00B45127" w:rsidP="00B45127">
      <w:pPr>
        <w:pBdr>
          <w:bottom w:val="single" w:sz="18" w:space="1" w:color="auto"/>
        </w:pBd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b/>
          <w:sz w:val="18"/>
          <w:szCs w:val="18"/>
        </w:rPr>
      </w:pPr>
      <w:r w:rsidRPr="00700DAF">
        <w:rPr>
          <w:b/>
          <w:sz w:val="18"/>
          <w:szCs w:val="18"/>
        </w:rPr>
        <w:t>Основания для проведения операции: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sym w:font="Wingdings" w:char="F0A8"/>
      </w:r>
      <w:r w:rsidRPr="00700DAF">
        <w:rPr>
          <w:sz w:val="18"/>
          <w:szCs w:val="18"/>
        </w:rPr>
        <w:t xml:space="preserve"> Договор залога _____________________________________________________    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 xml:space="preserve">     Залогодержатель (наименование/ФИО, ОГРН/</w:t>
      </w:r>
      <w:proofErr w:type="gramStart"/>
      <w:r w:rsidRPr="00700DAF">
        <w:rPr>
          <w:sz w:val="18"/>
          <w:szCs w:val="18"/>
        </w:rPr>
        <w:t>паспорт)_</w:t>
      </w:r>
      <w:proofErr w:type="gramEnd"/>
      <w:r w:rsidRPr="00700DAF">
        <w:rPr>
          <w:sz w:val="18"/>
          <w:szCs w:val="18"/>
        </w:rPr>
        <w:t>___________________</w:t>
      </w:r>
      <w:r w:rsidRPr="00700DAF">
        <w:rPr>
          <w:sz w:val="18"/>
          <w:szCs w:val="18"/>
        </w:rPr>
        <w:tab/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sym w:font="Wingdings" w:char="F0A8"/>
      </w:r>
      <w:r w:rsidRPr="00700DAF">
        <w:rPr>
          <w:sz w:val="18"/>
          <w:szCs w:val="18"/>
        </w:rPr>
        <w:t xml:space="preserve"> Иное_______________________________________________________________</w:t>
      </w:r>
    </w:p>
    <w:p w:rsidR="00B45127" w:rsidRPr="00700DAF" w:rsidRDefault="00B45127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B45127" w:rsidRPr="00700DAF" w:rsidRDefault="00741826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Срок блокирования (дата) «_</w:t>
      </w:r>
      <w:proofErr w:type="gramStart"/>
      <w:r w:rsidRPr="00700DAF">
        <w:rPr>
          <w:sz w:val="18"/>
          <w:szCs w:val="18"/>
        </w:rPr>
        <w:t>_»_</w:t>
      </w:r>
      <w:proofErr w:type="gramEnd"/>
      <w:r w:rsidRPr="00700DAF">
        <w:rPr>
          <w:sz w:val="18"/>
          <w:szCs w:val="18"/>
        </w:rPr>
        <w:t>_______20__ г.</w:t>
      </w:r>
    </w:p>
    <w:p w:rsidR="00B45127" w:rsidRPr="00700DAF" w:rsidRDefault="00741826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Событие_______________________________________________________________</w:t>
      </w:r>
    </w:p>
    <w:p w:rsidR="00B45127" w:rsidRPr="00700DAF" w:rsidRDefault="00B45127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B45127" w:rsidRPr="00700DAF" w:rsidRDefault="00B45127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Уполномоченный представитель Депонента: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ФИО __________________________________________________________________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Полномочия (Устав, доверенность № и дата) ________________________________</w:t>
      </w:r>
    </w:p>
    <w:p w:rsidR="00B45127" w:rsidRPr="00700DAF" w:rsidRDefault="00B45127" w:rsidP="00B45127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 w:firstLine="851"/>
        <w:rPr>
          <w:b/>
          <w:sz w:val="18"/>
          <w:szCs w:val="18"/>
        </w:rPr>
      </w:pPr>
      <w:r w:rsidRPr="00700DAF">
        <w:rPr>
          <w:b/>
          <w:sz w:val="18"/>
          <w:szCs w:val="18"/>
        </w:rPr>
        <w:t xml:space="preserve">Подпись Депонента  </w:t>
      </w:r>
    </w:p>
    <w:p w:rsidR="00B45127" w:rsidRPr="00700DAF" w:rsidRDefault="00741826" w:rsidP="00B45127">
      <w:pPr>
        <w:ind w:left="-567" w:firstLine="851"/>
        <w:rPr>
          <w:sz w:val="18"/>
          <w:szCs w:val="18"/>
        </w:rPr>
      </w:pPr>
      <w:r w:rsidRPr="00700DAF">
        <w:rPr>
          <w:sz w:val="18"/>
          <w:szCs w:val="18"/>
        </w:rPr>
        <w:t xml:space="preserve">или уполномоченного </w:t>
      </w:r>
    </w:p>
    <w:p w:rsidR="00B45127" w:rsidRPr="00700DAF" w:rsidRDefault="00741826" w:rsidP="00B45127">
      <w:pPr>
        <w:ind w:left="-567" w:firstLine="851"/>
        <w:rPr>
          <w:sz w:val="18"/>
          <w:szCs w:val="18"/>
        </w:rPr>
      </w:pPr>
      <w:r w:rsidRPr="00700DAF">
        <w:rPr>
          <w:sz w:val="18"/>
          <w:szCs w:val="18"/>
        </w:rPr>
        <w:t>представителя Депонента _____________________ / __________________________________________________/</w:t>
      </w:r>
    </w:p>
    <w:p w:rsidR="00B45127" w:rsidRPr="00700DAF" w:rsidRDefault="00741826" w:rsidP="00B45127">
      <w:pPr>
        <w:ind w:left="2029" w:firstLine="851"/>
        <w:rPr>
          <w:sz w:val="18"/>
          <w:szCs w:val="18"/>
        </w:rPr>
      </w:pPr>
      <w:r w:rsidRPr="00700DAF">
        <w:rPr>
          <w:sz w:val="18"/>
          <w:szCs w:val="18"/>
        </w:rPr>
        <w:t>подпись</w:t>
      </w:r>
      <w:r w:rsidRPr="00700DAF">
        <w:rPr>
          <w:sz w:val="18"/>
          <w:szCs w:val="18"/>
        </w:rPr>
        <w:tab/>
      </w:r>
      <w:r w:rsidRPr="00700DAF">
        <w:rPr>
          <w:sz w:val="18"/>
          <w:szCs w:val="18"/>
        </w:rPr>
        <w:tab/>
      </w:r>
      <w:r w:rsidRPr="00700DAF">
        <w:rPr>
          <w:sz w:val="18"/>
          <w:szCs w:val="18"/>
        </w:rPr>
        <w:tab/>
      </w:r>
      <w:r w:rsidRPr="00700DAF">
        <w:rPr>
          <w:sz w:val="18"/>
          <w:szCs w:val="18"/>
        </w:rPr>
        <w:tab/>
        <w:t xml:space="preserve"> фамилия, имя, отчество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B45127" w:rsidRPr="00700DAF" w:rsidTr="00B45127">
        <w:tc>
          <w:tcPr>
            <w:tcW w:w="10173" w:type="dxa"/>
            <w:shd w:val="pct10" w:color="auto" w:fill="auto"/>
          </w:tcPr>
          <w:p w:rsidR="00B45127" w:rsidRPr="00700DAF" w:rsidRDefault="00741826" w:rsidP="00B45127">
            <w:pPr>
              <w:ind w:left="-567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Дата приёма поручения ____________________    Регистрационный номер поручения _______________________________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 xml:space="preserve">Дата исполнения поручения ________________     Подпись </w:t>
      </w:r>
      <w:proofErr w:type="gramStart"/>
      <w:r w:rsidRPr="00700DAF">
        <w:rPr>
          <w:sz w:val="18"/>
          <w:szCs w:val="18"/>
        </w:rPr>
        <w:t>администратора  _</w:t>
      </w:r>
      <w:proofErr w:type="gramEnd"/>
      <w:r w:rsidRPr="00700DAF">
        <w:rPr>
          <w:sz w:val="18"/>
          <w:szCs w:val="18"/>
        </w:rPr>
        <w:t>______________________________________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Дата отказа в исполнении поручения _______________</w:t>
      </w:r>
    </w:p>
    <w:p w:rsidR="00B45127" w:rsidRPr="00700DAF" w:rsidRDefault="00741826" w:rsidP="00B45127">
      <w:pPr>
        <w:ind w:left="-567"/>
        <w:rPr>
          <w:sz w:val="18"/>
          <w:szCs w:val="18"/>
        </w:rPr>
      </w:pPr>
      <w:r w:rsidRPr="00700DAF">
        <w:rPr>
          <w:sz w:val="18"/>
          <w:szCs w:val="18"/>
        </w:rPr>
        <w:t>Причина отказа _________________________________</w:t>
      </w:r>
    </w:p>
    <w:p w:rsidR="00B45127" w:rsidRPr="00700DAF" w:rsidRDefault="00B45127" w:rsidP="00B45127">
      <w:pPr>
        <w:ind w:left="-567"/>
        <w:rPr>
          <w:sz w:val="18"/>
          <w:szCs w:val="18"/>
        </w:rPr>
      </w:pPr>
    </w:p>
    <w:p w:rsidR="00B45127" w:rsidRPr="00700DAF" w:rsidRDefault="00B45127" w:rsidP="00B45127">
      <w:pPr>
        <w:rPr>
          <w:sz w:val="18"/>
          <w:szCs w:val="18"/>
        </w:rPr>
      </w:pPr>
    </w:p>
    <w:p w:rsidR="00B45127" w:rsidRPr="00700DAF" w:rsidRDefault="00B45127" w:rsidP="00B45127">
      <w:pPr>
        <w:rPr>
          <w:sz w:val="18"/>
          <w:szCs w:val="18"/>
        </w:rPr>
      </w:pPr>
    </w:p>
    <w:p w:rsidR="00B45127" w:rsidRPr="00700DAF" w:rsidRDefault="00B45127" w:rsidP="00B45127">
      <w:pPr>
        <w:rPr>
          <w:sz w:val="18"/>
          <w:szCs w:val="18"/>
        </w:rPr>
      </w:pPr>
    </w:p>
    <w:p w:rsidR="00B45127" w:rsidRPr="00700DAF" w:rsidRDefault="00B45127" w:rsidP="00B45127">
      <w:pPr>
        <w:rPr>
          <w:sz w:val="18"/>
          <w:szCs w:val="18"/>
        </w:rPr>
      </w:pPr>
    </w:p>
    <w:p w:rsidR="00DE0A8A" w:rsidRPr="000A1882" w:rsidRDefault="00DE0A8A" w:rsidP="00DE0A8A">
      <w:pPr>
        <w:pStyle w:val="ab"/>
        <w:keepNext/>
        <w:jc w:val="right"/>
        <w:rPr>
          <w:sz w:val="16"/>
          <w:szCs w:val="16"/>
        </w:rPr>
      </w:pPr>
      <w:bookmarkStart w:id="0" w:name="_GoBack"/>
      <w:bookmarkEnd w:id="0"/>
    </w:p>
    <w:sectPr w:rsidR="00DE0A8A" w:rsidRPr="000A1882" w:rsidSect="00B43A1C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5A3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3A1C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5E0F9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348C3-8324-495C-8754-147DAB15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1853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3</cp:revision>
  <cp:lastPrinted>2025-11-28T13:50:00Z</cp:lastPrinted>
  <dcterms:created xsi:type="dcterms:W3CDTF">2025-12-12T13:19:00Z</dcterms:created>
  <dcterms:modified xsi:type="dcterms:W3CDTF">2025-12-12T13:20:00Z</dcterms:modified>
</cp:coreProperties>
</file>